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C0" w:rsidRPr="00496CC0" w:rsidRDefault="00FC2F8E" w:rsidP="00496C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5.35pt;margin-top:-27.4pt;width:485.3pt;height:153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" filled="f" stroked="f">
            <v:textbox style="mso-fit-shape-to-text:t">
              <w:txbxContent>
                <w:p w:rsidR="00211C29" w:rsidRDefault="005A2D78" w:rsidP="00F826DA">
                  <w:pPr>
                    <w:jc w:val="center"/>
                    <w:rPr>
                      <w:rFonts w:ascii="Algerian" w:hAnsi="Algerian"/>
                      <w:b/>
                      <w:sz w:val="56"/>
                      <w:szCs w:val="72"/>
                    </w:rPr>
                  </w:pPr>
                  <w:r w:rsidRPr="00F826DA">
                    <w:rPr>
                      <w:rFonts w:ascii="Algerian" w:hAnsi="Algerian"/>
                      <w:b/>
                      <w:sz w:val="56"/>
                      <w:szCs w:val="72"/>
                    </w:rPr>
                    <w:t xml:space="preserve">Surviving relapse </w:t>
                  </w:r>
                </w:p>
                <w:p w:rsidR="003A5A57" w:rsidRPr="00F826DA" w:rsidRDefault="005A2D78" w:rsidP="00F826DA">
                  <w:pPr>
                    <w:jc w:val="center"/>
                    <w:rPr>
                      <w:rFonts w:ascii="Algerian" w:hAnsi="Algerian"/>
                      <w:b/>
                      <w:sz w:val="56"/>
                      <w:szCs w:val="72"/>
                    </w:rPr>
                  </w:pPr>
                  <w:r w:rsidRPr="00F826DA">
                    <w:rPr>
                      <w:rFonts w:ascii="Algerian" w:hAnsi="Algerian"/>
                      <w:b/>
                      <w:sz w:val="56"/>
                      <w:szCs w:val="72"/>
                    </w:rPr>
                    <w:t>&amp;</w:t>
                  </w:r>
                  <w:r w:rsidR="003A5A57" w:rsidRPr="00F826DA">
                    <w:rPr>
                      <w:rFonts w:ascii="Algerian" w:hAnsi="Algerian"/>
                      <w:b/>
                      <w:sz w:val="56"/>
                      <w:szCs w:val="72"/>
                    </w:rPr>
                    <w:t xml:space="preserve"> </w:t>
                  </w:r>
                  <w:proofErr w:type="gramStart"/>
                  <w:r w:rsidR="003A5A57" w:rsidRPr="00F826DA">
                    <w:rPr>
                      <w:rFonts w:ascii="Algerian" w:hAnsi="Algerian"/>
                      <w:b/>
                      <w:sz w:val="56"/>
                      <w:szCs w:val="72"/>
                    </w:rPr>
                    <w:t>recovery</w:t>
                  </w:r>
                  <w:r w:rsidR="00F826DA" w:rsidRPr="00F826DA">
                    <w:rPr>
                      <w:rFonts w:ascii="Algerian" w:hAnsi="Algerian"/>
                      <w:b/>
                      <w:sz w:val="56"/>
                      <w:szCs w:val="72"/>
                    </w:rPr>
                    <w:t xml:space="preserve"> for the long haul</w:t>
                  </w:r>
                  <w:proofErr w:type="gramEnd"/>
                </w:p>
                <w:p w:rsidR="003A5A57" w:rsidRPr="00F826DA" w:rsidRDefault="003A5A57" w:rsidP="003A5A57">
                  <w:pPr>
                    <w:spacing w:line="240" w:lineRule="auto"/>
                    <w:jc w:val="center"/>
                    <w:rPr>
                      <w:rFonts w:ascii="Algerian" w:hAnsi="Algerian"/>
                      <w:b/>
                      <w:sz w:val="56"/>
                      <w:szCs w:val="72"/>
                    </w:rPr>
                  </w:pPr>
                  <w:proofErr w:type="gramStart"/>
                  <w:r w:rsidRPr="00F826DA">
                    <w:rPr>
                      <w:rFonts w:ascii="Algerian" w:hAnsi="Algerian"/>
                      <w:b/>
                      <w:sz w:val="56"/>
                      <w:szCs w:val="72"/>
                    </w:rPr>
                    <w:t>conference</w:t>
                  </w:r>
                  <w:proofErr w:type="gramEnd"/>
                  <w:r w:rsidRPr="00F826DA">
                    <w:rPr>
                      <w:rFonts w:ascii="Algerian" w:hAnsi="Algerian"/>
                      <w:b/>
                      <w:sz w:val="56"/>
                      <w:szCs w:val="72"/>
                    </w:rPr>
                    <w:t xml:space="preserve"> call</w:t>
                  </w:r>
                </w:p>
              </w:txbxContent>
            </v:textbox>
          </v:shape>
        </w:pict>
      </w:r>
    </w:p>
    <w:p w:rsidR="00496CC0" w:rsidRPr="00496CC0" w:rsidRDefault="00496CC0" w:rsidP="00496CC0">
      <w:bookmarkStart w:id="0" w:name="_GoBack"/>
      <w:bookmarkEnd w:id="0"/>
    </w:p>
    <w:p w:rsidR="00496CC0" w:rsidRPr="00496CC0" w:rsidRDefault="00496CC0" w:rsidP="00496CC0"/>
    <w:p w:rsidR="00496CC0" w:rsidRPr="00496CC0" w:rsidRDefault="00496CC0" w:rsidP="00496CC0"/>
    <w:p w:rsidR="001B06A9" w:rsidRDefault="001B06A9" w:rsidP="001B06A9">
      <w:pPr>
        <w:rPr>
          <w:b/>
          <w:caps/>
          <w:noProof/>
          <w:color w:val="002060"/>
          <w:sz w:val="36"/>
          <w:szCs w:val="36"/>
        </w:rPr>
      </w:pPr>
    </w:p>
    <w:p w:rsidR="00BB438A" w:rsidRPr="001B06A9" w:rsidRDefault="00F826DA" w:rsidP="001B06A9">
      <w:pPr>
        <w:jc w:val="center"/>
        <w:rPr>
          <w:b/>
          <w:caps/>
          <w:noProof/>
          <w:color w:val="002060"/>
          <w:sz w:val="36"/>
          <w:szCs w:val="36"/>
        </w:rPr>
      </w:pPr>
      <w:r w:rsidRPr="001B06A9">
        <w:rPr>
          <w:b/>
          <w:caps/>
          <w:noProof/>
          <w:color w:val="002060"/>
          <w:sz w:val="36"/>
          <w:szCs w:val="36"/>
        </w:rPr>
        <w:t>THURSDAY</w:t>
      </w:r>
      <w:r w:rsidR="00BB438A" w:rsidRPr="001B06A9">
        <w:rPr>
          <w:b/>
          <w:caps/>
          <w:noProof/>
          <w:color w:val="002060"/>
          <w:sz w:val="36"/>
          <w:szCs w:val="36"/>
        </w:rPr>
        <w:t xml:space="preserve">, </w:t>
      </w:r>
      <w:r w:rsidRPr="001B06A9">
        <w:rPr>
          <w:b/>
          <w:caps/>
          <w:noProof/>
          <w:color w:val="002060"/>
          <w:sz w:val="36"/>
          <w:szCs w:val="36"/>
        </w:rPr>
        <w:t>SEPTEMBER 12</w:t>
      </w:r>
      <w:r w:rsidR="00496CC0" w:rsidRPr="001B06A9">
        <w:rPr>
          <w:b/>
          <w:caps/>
          <w:noProof/>
          <w:color w:val="002060"/>
          <w:sz w:val="36"/>
          <w:szCs w:val="36"/>
        </w:rPr>
        <w:t>, 2019</w:t>
      </w:r>
    </w:p>
    <w:p w:rsidR="00496CC0" w:rsidRPr="001B06A9" w:rsidRDefault="00496CC0" w:rsidP="001B06A9">
      <w:pPr>
        <w:spacing w:before="240"/>
        <w:jc w:val="center"/>
        <w:rPr>
          <w:b/>
          <w:caps/>
          <w:noProof/>
          <w:color w:val="002060"/>
          <w:sz w:val="36"/>
          <w:szCs w:val="36"/>
        </w:rPr>
      </w:pPr>
      <w:r w:rsidRPr="001B06A9">
        <w:rPr>
          <w:b/>
          <w:caps/>
          <w:noProof/>
          <w:color w:val="002060"/>
          <w:sz w:val="36"/>
          <w:szCs w:val="36"/>
        </w:rPr>
        <w:t>7</w:t>
      </w:r>
      <w:r w:rsidR="00BB438A" w:rsidRPr="001B06A9">
        <w:rPr>
          <w:b/>
          <w:caps/>
          <w:noProof/>
          <w:color w:val="002060"/>
          <w:sz w:val="36"/>
          <w:szCs w:val="36"/>
        </w:rPr>
        <w:t xml:space="preserve">:00 </w:t>
      </w:r>
      <w:r w:rsidRPr="001B06A9">
        <w:rPr>
          <w:b/>
          <w:caps/>
          <w:noProof/>
          <w:color w:val="002060"/>
          <w:sz w:val="36"/>
          <w:szCs w:val="36"/>
        </w:rPr>
        <w:t>PM PST</w:t>
      </w:r>
    </w:p>
    <w:p w:rsidR="00496CC0" w:rsidRPr="001B06A9" w:rsidRDefault="00496CC0" w:rsidP="001B06A9">
      <w:pPr>
        <w:spacing w:after="0" w:line="240" w:lineRule="auto"/>
        <w:jc w:val="center"/>
        <w:rPr>
          <w:b/>
          <w:i/>
          <w:caps/>
          <w:noProof/>
          <w:color w:val="002060"/>
          <w:sz w:val="28"/>
          <w:szCs w:val="36"/>
        </w:rPr>
      </w:pPr>
      <w:r w:rsidRPr="001B06A9">
        <w:rPr>
          <w:b/>
          <w:i/>
          <w:caps/>
          <w:noProof/>
          <w:color w:val="002060"/>
          <w:sz w:val="28"/>
          <w:szCs w:val="36"/>
        </w:rPr>
        <w:t>Hosted by region one oa</w:t>
      </w:r>
    </w:p>
    <w:p w:rsidR="00496CC0" w:rsidRPr="001B06A9" w:rsidRDefault="00496CC0" w:rsidP="00496CC0">
      <w:pPr>
        <w:spacing w:after="0" w:line="240" w:lineRule="auto"/>
        <w:jc w:val="center"/>
        <w:rPr>
          <w:b/>
          <w:i/>
          <w:caps/>
          <w:noProof/>
          <w:color w:val="002060"/>
          <w:sz w:val="28"/>
          <w:szCs w:val="36"/>
        </w:rPr>
      </w:pPr>
      <w:r w:rsidRPr="001B06A9">
        <w:rPr>
          <w:b/>
          <w:i/>
          <w:caps/>
          <w:noProof/>
          <w:color w:val="002060"/>
          <w:sz w:val="28"/>
          <w:szCs w:val="36"/>
        </w:rPr>
        <w:t>________________________________________________________</w:t>
      </w:r>
    </w:p>
    <w:p w:rsidR="003A5A57" w:rsidRPr="003B6737" w:rsidRDefault="003A5A57" w:rsidP="00BB438A"/>
    <w:p w:rsidR="00BB438A" w:rsidRPr="003B6737" w:rsidRDefault="003A5A57" w:rsidP="00BB438A">
      <w:pPr>
        <w:rPr>
          <w:b/>
          <w:sz w:val="24"/>
          <w:szCs w:val="24"/>
        </w:rPr>
      </w:pPr>
      <w:r w:rsidRPr="003B6737">
        <w:rPr>
          <w:b/>
          <w:sz w:val="24"/>
          <w:szCs w:val="24"/>
        </w:rPr>
        <w:t>Please join us for this one-hour meeting. Our speaker</w:t>
      </w:r>
      <w:r w:rsidR="00BB438A" w:rsidRPr="003B6737">
        <w:rPr>
          <w:b/>
          <w:sz w:val="24"/>
          <w:szCs w:val="24"/>
        </w:rPr>
        <w:t xml:space="preserve"> will share experience, strength and HOPE for approximately thirty minutes followed by open sharing.</w:t>
      </w:r>
      <w:r w:rsidR="00F826DA" w:rsidRPr="003B6737">
        <w:rPr>
          <w:b/>
          <w:sz w:val="24"/>
          <w:szCs w:val="24"/>
        </w:rPr>
        <w:t xml:space="preserve">  </w:t>
      </w:r>
      <w:r w:rsidR="00BB438A" w:rsidRPr="003B6737">
        <w:rPr>
          <w:b/>
          <w:sz w:val="24"/>
          <w:szCs w:val="24"/>
        </w:rPr>
        <w:t xml:space="preserve"> (If possible, please dial in a bit early to join the call.)</w:t>
      </w:r>
    </w:p>
    <w:tbl>
      <w:tblPr>
        <w:tblStyle w:val="TableGrid"/>
        <w:tblW w:w="0" w:type="auto"/>
        <w:tblLook w:val="04A0"/>
      </w:tblPr>
      <w:tblGrid>
        <w:gridCol w:w="2814"/>
        <w:gridCol w:w="3897"/>
        <w:gridCol w:w="2865"/>
      </w:tblGrid>
      <w:tr w:rsidR="003A5A57" w:rsidTr="003A5A57">
        <w:tc>
          <w:tcPr>
            <w:tcW w:w="2976" w:type="dxa"/>
          </w:tcPr>
          <w:p w:rsidR="003A5A57" w:rsidRPr="00141129" w:rsidRDefault="003A5A57" w:rsidP="0052119C">
            <w:pPr>
              <w:jc w:val="center"/>
              <w:rPr>
                <w:b/>
                <w:u w:val="single"/>
              </w:rPr>
            </w:pPr>
            <w:r w:rsidRPr="00141129">
              <w:rPr>
                <w:b/>
                <w:u w:val="single"/>
              </w:rPr>
              <w:t>Method</w:t>
            </w:r>
          </w:p>
        </w:tc>
        <w:tc>
          <w:tcPr>
            <w:tcW w:w="3598" w:type="dxa"/>
          </w:tcPr>
          <w:p w:rsidR="003A5A57" w:rsidRPr="00141129" w:rsidRDefault="003A5A57" w:rsidP="0052119C">
            <w:pPr>
              <w:jc w:val="center"/>
              <w:rPr>
                <w:b/>
                <w:u w:val="single"/>
              </w:rPr>
            </w:pPr>
            <w:r w:rsidRPr="00141129">
              <w:rPr>
                <w:b/>
                <w:u w:val="single"/>
              </w:rPr>
              <w:t>Instructions</w:t>
            </w:r>
          </w:p>
        </w:tc>
        <w:tc>
          <w:tcPr>
            <w:tcW w:w="3002" w:type="dxa"/>
          </w:tcPr>
          <w:p w:rsidR="003A5A57" w:rsidRPr="00141129" w:rsidRDefault="003A5A57" w:rsidP="0052119C">
            <w:pPr>
              <w:jc w:val="center"/>
              <w:rPr>
                <w:b/>
                <w:u w:val="single"/>
              </w:rPr>
            </w:pPr>
            <w:r w:rsidRPr="00141129">
              <w:rPr>
                <w:b/>
                <w:u w:val="single"/>
              </w:rPr>
              <w:t>Notes</w:t>
            </w:r>
          </w:p>
        </w:tc>
      </w:tr>
      <w:tr w:rsidR="003A5A57" w:rsidRPr="00141129" w:rsidTr="003A5A57">
        <w:tc>
          <w:tcPr>
            <w:tcW w:w="2976" w:type="dxa"/>
          </w:tcPr>
          <w:p w:rsidR="003A5A57" w:rsidRPr="00F826DA" w:rsidRDefault="003A5A57" w:rsidP="0052119C">
            <w:pPr>
              <w:rPr>
                <w:b/>
                <w:sz w:val="18"/>
              </w:rPr>
            </w:pPr>
          </w:p>
          <w:p w:rsidR="003A5A57" w:rsidRPr="00F826DA" w:rsidRDefault="003A5A57" w:rsidP="0052119C">
            <w:pPr>
              <w:rPr>
                <w:b/>
                <w:sz w:val="18"/>
              </w:rPr>
            </w:pPr>
            <w:r w:rsidRPr="00F826DA">
              <w:rPr>
                <w:b/>
                <w:sz w:val="18"/>
              </w:rPr>
              <w:t>Online</w:t>
            </w:r>
          </w:p>
        </w:tc>
        <w:tc>
          <w:tcPr>
            <w:tcW w:w="3598" w:type="dxa"/>
          </w:tcPr>
          <w:p w:rsidR="003A5A57" w:rsidRPr="00F826DA" w:rsidRDefault="003A5A57" w:rsidP="0052119C">
            <w:pPr>
              <w:rPr>
                <w:b/>
                <w:sz w:val="18"/>
              </w:rPr>
            </w:pPr>
          </w:p>
          <w:p w:rsidR="003A5A57" w:rsidRPr="00F826DA" w:rsidRDefault="00FC2F8E" w:rsidP="0052119C">
            <w:pPr>
              <w:rPr>
                <w:b/>
                <w:sz w:val="18"/>
              </w:rPr>
            </w:pPr>
            <w:hyperlink r:id="rId4" w:history="1">
              <w:r w:rsidR="003A5A57" w:rsidRPr="00F826DA">
                <w:rPr>
                  <w:rStyle w:val="Hyperlink"/>
                  <w:b/>
                  <w:sz w:val="18"/>
                </w:rPr>
                <w:t>https://join.freeconferencecall.com/region1</w:t>
              </w:r>
            </w:hyperlink>
          </w:p>
          <w:p w:rsidR="003A5A57" w:rsidRPr="00F826DA" w:rsidRDefault="003A5A57" w:rsidP="0052119C">
            <w:pPr>
              <w:rPr>
                <w:b/>
                <w:sz w:val="18"/>
              </w:rPr>
            </w:pPr>
          </w:p>
        </w:tc>
        <w:tc>
          <w:tcPr>
            <w:tcW w:w="3002" w:type="dxa"/>
          </w:tcPr>
          <w:p w:rsidR="003A5A57" w:rsidRPr="00F826DA" w:rsidRDefault="003A5A57" w:rsidP="0052119C">
            <w:pPr>
              <w:rPr>
                <w:b/>
                <w:sz w:val="18"/>
              </w:rPr>
            </w:pPr>
          </w:p>
          <w:p w:rsidR="003A5A57" w:rsidRPr="00F826DA" w:rsidRDefault="003A5A57" w:rsidP="0052119C">
            <w:pPr>
              <w:rPr>
                <w:b/>
                <w:sz w:val="18"/>
              </w:rPr>
            </w:pPr>
            <w:r w:rsidRPr="00F826DA">
              <w:rPr>
                <w:b/>
                <w:sz w:val="18"/>
              </w:rPr>
              <w:t>You may need to download the Free Conference Call installer before you can join the call. Please plan a bit of extra time for this process.</w:t>
            </w:r>
          </w:p>
        </w:tc>
      </w:tr>
      <w:tr w:rsidR="003A5A57" w:rsidRPr="00141129" w:rsidTr="003A5A57">
        <w:tc>
          <w:tcPr>
            <w:tcW w:w="2976" w:type="dxa"/>
          </w:tcPr>
          <w:p w:rsidR="003A5A57" w:rsidRPr="00F826DA" w:rsidRDefault="003A5A57" w:rsidP="0052119C">
            <w:pPr>
              <w:rPr>
                <w:b/>
              </w:rPr>
            </w:pPr>
          </w:p>
          <w:p w:rsidR="003A5A57" w:rsidRPr="00F826DA" w:rsidRDefault="003A5A57" w:rsidP="0052119C">
            <w:pPr>
              <w:rPr>
                <w:b/>
              </w:rPr>
            </w:pPr>
            <w:r w:rsidRPr="00F826DA">
              <w:rPr>
                <w:b/>
              </w:rPr>
              <w:t>US</w:t>
            </w:r>
          </w:p>
        </w:tc>
        <w:tc>
          <w:tcPr>
            <w:tcW w:w="3598" w:type="dxa"/>
          </w:tcPr>
          <w:p w:rsidR="003A5A57" w:rsidRPr="00F826DA" w:rsidRDefault="003A5A57" w:rsidP="0052119C">
            <w:pPr>
              <w:rPr>
                <w:b/>
              </w:rPr>
            </w:pPr>
          </w:p>
          <w:p w:rsidR="003A5A57" w:rsidRPr="00F826DA" w:rsidRDefault="007320CB" w:rsidP="0052119C">
            <w:pPr>
              <w:rPr>
                <w:b/>
              </w:rPr>
            </w:pPr>
            <w:r w:rsidRPr="00F826DA">
              <w:rPr>
                <w:b/>
              </w:rPr>
              <w:t>Call:               (515) 606-5360</w:t>
            </w:r>
          </w:p>
          <w:p w:rsidR="003A5A57" w:rsidRPr="00F826DA" w:rsidRDefault="007320CB" w:rsidP="0052119C">
            <w:pPr>
              <w:rPr>
                <w:b/>
              </w:rPr>
            </w:pPr>
            <w:r w:rsidRPr="00F826DA">
              <w:rPr>
                <w:b/>
              </w:rPr>
              <w:t xml:space="preserve">Access </w:t>
            </w:r>
            <w:r w:rsidR="003A5A57" w:rsidRPr="00F826DA">
              <w:rPr>
                <w:b/>
              </w:rPr>
              <w:t>Cod</w:t>
            </w:r>
            <w:r w:rsidRPr="00F826DA">
              <w:rPr>
                <w:b/>
              </w:rPr>
              <w:t>e:</w:t>
            </w:r>
            <w:r w:rsidR="003A5A57" w:rsidRPr="00F826DA">
              <w:rPr>
                <w:b/>
              </w:rPr>
              <w:t>781502</w:t>
            </w:r>
          </w:p>
        </w:tc>
        <w:tc>
          <w:tcPr>
            <w:tcW w:w="3002" w:type="dxa"/>
          </w:tcPr>
          <w:p w:rsidR="003A5A57" w:rsidRPr="00F826DA" w:rsidRDefault="003A5A57" w:rsidP="0052119C">
            <w:pPr>
              <w:rPr>
                <w:b/>
              </w:rPr>
            </w:pPr>
          </w:p>
          <w:p w:rsidR="003A5A57" w:rsidRPr="00F826DA" w:rsidRDefault="003A5A57" w:rsidP="0052119C">
            <w:pPr>
              <w:rPr>
                <w:b/>
              </w:rPr>
            </w:pPr>
            <w:r w:rsidRPr="00F826DA">
              <w:rPr>
                <w:b/>
              </w:rPr>
              <w:t>Please dial in a bit early to join the call.</w:t>
            </w:r>
          </w:p>
        </w:tc>
      </w:tr>
      <w:tr w:rsidR="003A5A57" w:rsidRPr="00141129" w:rsidTr="003A5A57">
        <w:tc>
          <w:tcPr>
            <w:tcW w:w="2976" w:type="dxa"/>
          </w:tcPr>
          <w:p w:rsidR="003A5A57" w:rsidRPr="00F826DA" w:rsidRDefault="003A5A57" w:rsidP="0052119C">
            <w:pPr>
              <w:rPr>
                <w:b/>
              </w:rPr>
            </w:pPr>
          </w:p>
          <w:p w:rsidR="003A5A57" w:rsidRPr="00F826DA" w:rsidRDefault="003A5A57" w:rsidP="0052119C">
            <w:pPr>
              <w:rPr>
                <w:b/>
              </w:rPr>
            </w:pPr>
            <w:r w:rsidRPr="00F826DA">
              <w:rPr>
                <w:b/>
              </w:rPr>
              <w:t>Canada</w:t>
            </w:r>
          </w:p>
        </w:tc>
        <w:tc>
          <w:tcPr>
            <w:tcW w:w="3598" w:type="dxa"/>
          </w:tcPr>
          <w:p w:rsidR="003A5A57" w:rsidRPr="00F826DA" w:rsidRDefault="003A5A57" w:rsidP="0052119C">
            <w:pPr>
              <w:rPr>
                <w:b/>
              </w:rPr>
            </w:pPr>
          </w:p>
          <w:p w:rsidR="003A5A57" w:rsidRPr="00F826DA" w:rsidRDefault="007320CB" w:rsidP="0052119C">
            <w:pPr>
              <w:rPr>
                <w:b/>
              </w:rPr>
            </w:pPr>
            <w:r w:rsidRPr="00F826DA">
              <w:rPr>
                <w:b/>
              </w:rPr>
              <w:t>First try:         (515) 606-5360</w:t>
            </w:r>
          </w:p>
          <w:p w:rsidR="003A5A57" w:rsidRPr="00F826DA" w:rsidRDefault="003A5A57" w:rsidP="0052119C">
            <w:pPr>
              <w:rPr>
                <w:b/>
              </w:rPr>
            </w:pPr>
          </w:p>
          <w:p w:rsidR="003A5A57" w:rsidRPr="00F826DA" w:rsidRDefault="007320CB" w:rsidP="007320CB">
            <w:pPr>
              <w:rPr>
                <w:b/>
              </w:rPr>
            </w:pPr>
            <w:r w:rsidRPr="00F826DA">
              <w:rPr>
                <w:b/>
              </w:rPr>
              <w:t>After try:         (425</w:t>
            </w:r>
            <w:r w:rsidR="003A5A57" w:rsidRPr="00F826DA">
              <w:rPr>
                <w:b/>
              </w:rPr>
              <w:t xml:space="preserve">) </w:t>
            </w:r>
            <w:r w:rsidRPr="00F826DA">
              <w:rPr>
                <w:b/>
              </w:rPr>
              <w:t>535-9180</w:t>
            </w:r>
            <w:r w:rsidR="003A5A57" w:rsidRPr="00F826DA">
              <w:rPr>
                <w:b/>
              </w:rPr>
              <w:t xml:space="preserve"> </w:t>
            </w:r>
          </w:p>
          <w:p w:rsidR="003A5A57" w:rsidRPr="00F826DA" w:rsidRDefault="003A5A57" w:rsidP="0052119C">
            <w:pPr>
              <w:rPr>
                <w:b/>
              </w:rPr>
            </w:pPr>
          </w:p>
          <w:p w:rsidR="003A5A57" w:rsidRPr="00F826DA" w:rsidRDefault="007320CB" w:rsidP="0052119C">
            <w:pPr>
              <w:rPr>
                <w:b/>
              </w:rPr>
            </w:pPr>
            <w:r w:rsidRPr="00F826DA">
              <w:rPr>
                <w:b/>
              </w:rPr>
              <w:t xml:space="preserve">Access Code: </w:t>
            </w:r>
            <w:r w:rsidR="003A5A57" w:rsidRPr="00F826DA">
              <w:rPr>
                <w:b/>
              </w:rPr>
              <w:t>781502</w:t>
            </w:r>
          </w:p>
        </w:tc>
        <w:tc>
          <w:tcPr>
            <w:tcW w:w="3002" w:type="dxa"/>
          </w:tcPr>
          <w:p w:rsidR="003A5A57" w:rsidRPr="00F826DA" w:rsidRDefault="003A5A57" w:rsidP="0052119C">
            <w:pPr>
              <w:rPr>
                <w:b/>
              </w:rPr>
            </w:pPr>
          </w:p>
          <w:p w:rsidR="003A5A57" w:rsidRPr="00F826DA" w:rsidRDefault="003A5A57" w:rsidP="0052119C">
            <w:pPr>
              <w:rPr>
                <w:b/>
              </w:rPr>
            </w:pPr>
            <w:r w:rsidRPr="00F826DA">
              <w:rPr>
                <w:b/>
              </w:rPr>
              <w:t>1. Back-up numbers are needed because Canadian phone companies “block” lines they determine conference call lines.</w:t>
            </w:r>
          </w:p>
          <w:p w:rsidR="003A5A57" w:rsidRPr="00F826DA" w:rsidRDefault="003A5A57" w:rsidP="0052119C">
            <w:pPr>
              <w:rPr>
                <w:b/>
              </w:rPr>
            </w:pPr>
          </w:p>
          <w:p w:rsidR="003A5A57" w:rsidRPr="00F826DA" w:rsidRDefault="003A5A57" w:rsidP="0052119C">
            <w:pPr>
              <w:rPr>
                <w:b/>
              </w:rPr>
            </w:pPr>
            <w:r w:rsidRPr="00F826DA">
              <w:rPr>
                <w:b/>
              </w:rPr>
              <w:t>2. You may incur charges if you do not have US long-distance as part of your service. Consider joining the meeting using the online method (above).</w:t>
            </w:r>
          </w:p>
        </w:tc>
      </w:tr>
      <w:tr w:rsidR="003A5A57" w:rsidRPr="00141129" w:rsidTr="0052119C">
        <w:tc>
          <w:tcPr>
            <w:tcW w:w="9576" w:type="dxa"/>
            <w:gridSpan w:val="3"/>
          </w:tcPr>
          <w:p w:rsidR="003A5A57" w:rsidRDefault="003A5A57" w:rsidP="0052119C">
            <w:pPr>
              <w:jc w:val="center"/>
              <w:rPr>
                <w:b/>
                <w:noProof/>
              </w:rPr>
            </w:pPr>
          </w:p>
          <w:p w:rsidR="003A5A57" w:rsidRPr="00141129" w:rsidRDefault="003A5A57" w:rsidP="0052119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Region On</w:t>
            </w:r>
            <w:r w:rsidRPr="00141129">
              <w:rPr>
                <w:b/>
                <w:noProof/>
              </w:rPr>
              <w:t>e may record this conference call to add to our website’s audio resources page at:</w:t>
            </w:r>
          </w:p>
          <w:p w:rsidR="003A5A57" w:rsidRPr="00141129" w:rsidRDefault="00FC2F8E" w:rsidP="002D00A6">
            <w:pPr>
              <w:jc w:val="center"/>
              <w:rPr>
                <w:b/>
                <w:noProof/>
              </w:rPr>
            </w:pPr>
            <w:hyperlink r:id="rId5" w:history="1">
              <w:r w:rsidR="003A5A57" w:rsidRPr="00141129">
                <w:rPr>
                  <w:rStyle w:val="Hyperlink"/>
                  <w:b/>
                  <w:noProof/>
                </w:rPr>
                <w:t>www.oaregion1.org/audio-recordings.html</w:t>
              </w:r>
            </w:hyperlink>
          </w:p>
        </w:tc>
      </w:tr>
    </w:tbl>
    <w:p w:rsidR="00BB438A" w:rsidRPr="00496CC0" w:rsidRDefault="00BB438A" w:rsidP="002D00A6"/>
    <w:sectPr w:rsidR="00BB438A" w:rsidRPr="00496CC0" w:rsidSect="00FC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6CC0"/>
    <w:rsid w:val="001B06A9"/>
    <w:rsid w:val="00211C29"/>
    <w:rsid w:val="002D00A6"/>
    <w:rsid w:val="003A5A57"/>
    <w:rsid w:val="003B6737"/>
    <w:rsid w:val="00436B8A"/>
    <w:rsid w:val="00453B61"/>
    <w:rsid w:val="00496CC0"/>
    <w:rsid w:val="005A2D78"/>
    <w:rsid w:val="006A1C66"/>
    <w:rsid w:val="007320CB"/>
    <w:rsid w:val="00734B9F"/>
    <w:rsid w:val="00BB438A"/>
    <w:rsid w:val="00C83A7D"/>
    <w:rsid w:val="00D15965"/>
    <w:rsid w:val="00F826DA"/>
    <w:rsid w:val="00FB7DD9"/>
    <w:rsid w:val="00FC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8E"/>
    <w:rPr>
      <w:rFonts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5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5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region1.org/audio-recordings.html" TargetMode="External"/><Relationship Id="rId4" Type="http://schemas.openxmlformats.org/officeDocument/2006/relationships/hyperlink" Target="https://join.freeconferencecall.com/region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Hammer</dc:creator>
  <cp:lastModifiedBy>Nadine</cp:lastModifiedBy>
  <cp:revision>2</cp:revision>
  <dcterms:created xsi:type="dcterms:W3CDTF">2019-08-13T19:11:00Z</dcterms:created>
  <dcterms:modified xsi:type="dcterms:W3CDTF">2019-08-13T19:11:00Z</dcterms:modified>
</cp:coreProperties>
</file>