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7C" w:rsidRDefault="00A77CDF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046863D3" wp14:editId="33CA45C2">
            <wp:simplePos x="0" y="0"/>
            <wp:positionH relativeFrom="column">
              <wp:posOffset>4254500</wp:posOffset>
            </wp:positionH>
            <wp:positionV relativeFrom="paragraph">
              <wp:posOffset>114300</wp:posOffset>
            </wp:positionV>
            <wp:extent cx="2505075" cy="1986280"/>
            <wp:effectExtent l="0" t="0" r="9525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986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74EF7">
        <w:rPr>
          <w:rFonts w:ascii="Times New Roman" w:eastAsia="Times New Roman" w:hAnsi="Times New Roman" w:cs="Times New Roman"/>
          <w:b/>
          <w:sz w:val="40"/>
          <w:szCs w:val="40"/>
          <w:highlight w:val="white"/>
        </w:rPr>
        <w:t xml:space="preserve">Process for Submitting Motions to the 2021 Region One </w:t>
      </w:r>
      <w:proofErr w:type="gramStart"/>
      <w:r w:rsidR="00374EF7">
        <w:rPr>
          <w:rFonts w:ascii="Times New Roman" w:eastAsia="Times New Roman" w:hAnsi="Times New Roman" w:cs="Times New Roman"/>
          <w:b/>
          <w:sz w:val="40"/>
          <w:szCs w:val="40"/>
          <w:highlight w:val="white"/>
        </w:rPr>
        <w:t>Assembly</w:t>
      </w:r>
      <w:proofErr w:type="gramEnd"/>
    </w:p>
    <w:p w:rsidR="0012507C" w:rsidRDefault="0012507C">
      <w:pPr>
        <w:spacing w:after="0" w:line="240" w:lineRule="auto"/>
        <w:ind w:left="-5" w:hanging="10"/>
        <w:jc w:val="center"/>
        <w:rPr>
          <w:rFonts w:ascii="Times New Roman" w:eastAsia="Times New Roman" w:hAnsi="Times New Roman" w:cs="Times New Roman"/>
          <w:sz w:val="32"/>
          <w:szCs w:val="32"/>
          <w:highlight w:val="white"/>
        </w:rPr>
      </w:pPr>
    </w:p>
    <w:p w:rsidR="0012507C" w:rsidRDefault="00374EF7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Amendments to Region One Bylaws and Policies may be proposed by any Region One registered Intergroup, the Region One Board, and/or Region </w:t>
      </w:r>
      <w:r w:rsidR="00A30983">
        <w:rPr>
          <w:rFonts w:ascii="Times New Roman" w:eastAsia="Times New Roman" w:hAnsi="Times New Roman" w:cs="Times New Roman"/>
          <w:highlight w:val="white"/>
        </w:rPr>
        <w:t xml:space="preserve">One </w:t>
      </w:r>
      <w:r>
        <w:rPr>
          <w:rFonts w:ascii="Times New Roman" w:eastAsia="Times New Roman" w:hAnsi="Times New Roman" w:cs="Times New Roman"/>
          <w:highlight w:val="white"/>
        </w:rPr>
        <w:t>Committee</w:t>
      </w:r>
      <w:r w:rsidR="00A30983">
        <w:rPr>
          <w:rFonts w:ascii="Times New Roman" w:eastAsia="Times New Roman" w:hAnsi="Times New Roman" w:cs="Times New Roman"/>
          <w:highlight w:val="white"/>
        </w:rPr>
        <w:t>s</w:t>
      </w:r>
      <w:r>
        <w:rPr>
          <w:rFonts w:ascii="Times New Roman" w:eastAsia="Times New Roman" w:hAnsi="Times New Roman" w:cs="Times New Roman"/>
          <w:highlight w:val="white"/>
        </w:rPr>
        <w:t xml:space="preserve">. </w:t>
      </w:r>
    </w:p>
    <w:p w:rsidR="0012507C" w:rsidRDefault="0012507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highlight w:val="white"/>
        </w:rPr>
      </w:pPr>
    </w:p>
    <w:p w:rsidR="0012507C" w:rsidRDefault="00374EF7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The proposed motion shall be submitted to the Region One Board or the Region One Bylaws Committee. </w:t>
      </w:r>
    </w:p>
    <w:p w:rsidR="0012507C" w:rsidRDefault="0012507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highlight w:val="white"/>
        </w:rPr>
      </w:pPr>
    </w:p>
    <w:p w:rsidR="0012507C" w:rsidRDefault="00374EF7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The proposed motion must be postmarked or date and time stamped through electronic transmission at least sixty (60) days before the annual Assembly.</w:t>
      </w:r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:rsidR="0012507C" w:rsidRDefault="0012507C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highlight w:val="white"/>
        </w:rPr>
      </w:pPr>
    </w:p>
    <w:p w:rsidR="0012507C" w:rsidRDefault="00374EF7">
      <w:pPr>
        <w:spacing w:after="0" w:line="240" w:lineRule="auto"/>
        <w:ind w:left="-5" w:hanging="10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highlight w:val="whit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highlight w:val="white"/>
        </w:rPr>
        <w:t xml:space="preserve">The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highlight w:val="white"/>
        </w:rPr>
        <w:t>deadline for submitting motions this year is August 24, 2021.</w:t>
      </w:r>
    </w:p>
    <w:p w:rsidR="0012507C" w:rsidRDefault="0012507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18"/>
          <w:szCs w:val="18"/>
          <w:highlight w:val="white"/>
        </w:rPr>
      </w:pPr>
    </w:p>
    <w:p w:rsidR="0012507C" w:rsidRDefault="00374EF7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Please submit your motions as early as possible to allow time for review and assistance, if needed. Use a separate form for each bylaws article or policy change. </w:t>
      </w:r>
    </w:p>
    <w:p w:rsidR="0012507C" w:rsidRDefault="0012507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highlight w:val="white"/>
        </w:rPr>
      </w:pPr>
    </w:p>
    <w:p w:rsidR="0012507C" w:rsidRDefault="00374EF7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If you have questions or need</w:t>
      </w:r>
      <w:r>
        <w:rPr>
          <w:rFonts w:ascii="Times New Roman" w:eastAsia="Times New Roman" w:hAnsi="Times New Roman" w:cs="Times New Roman"/>
          <w:highlight w:val="white"/>
        </w:rPr>
        <w:t xml:space="preserve"> help prior to submitting a motion, please contact the Region One Chair at </w:t>
      </w:r>
      <w:hyperlink r:id="rId10">
        <w:r>
          <w:rPr>
            <w:rFonts w:ascii="Times New Roman" w:eastAsia="Times New Roman" w:hAnsi="Times New Roman" w:cs="Times New Roman"/>
            <w:color w:val="0563C1"/>
            <w:highlight w:val="white"/>
            <w:u w:val="single"/>
          </w:rPr>
          <w:t>chairr1@gmail.com</w:t>
        </w:r>
      </w:hyperlink>
      <w:r>
        <w:rPr>
          <w:rFonts w:ascii="Times New Roman" w:eastAsia="Times New Roman" w:hAnsi="Times New Roman" w:cs="Times New Roman"/>
          <w:highlight w:val="white"/>
        </w:rPr>
        <w:t xml:space="preserve"> or the Region One Bylaws Team at </w:t>
      </w:r>
      <w:hyperlink r:id="rId11">
        <w:r>
          <w:rPr>
            <w:rFonts w:ascii="Times New Roman" w:eastAsia="Times New Roman" w:hAnsi="Times New Roman" w:cs="Times New Roman"/>
            <w:color w:val="0563C1"/>
            <w:highlight w:val="white"/>
            <w:u w:val="single"/>
          </w:rPr>
          <w:t>bylaws@oaregion1.org</w:t>
        </w:r>
      </w:hyperlink>
      <w:r>
        <w:rPr>
          <w:rFonts w:ascii="Times New Roman" w:eastAsia="Times New Roman" w:hAnsi="Times New Roman" w:cs="Times New Roman"/>
          <w:highlight w:val="white"/>
        </w:rPr>
        <w:t xml:space="preserve">. </w:t>
      </w:r>
    </w:p>
    <w:p w:rsidR="0012507C" w:rsidRDefault="0012507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highlight w:val="white"/>
        </w:rPr>
      </w:pPr>
    </w:p>
    <w:p w:rsidR="0012507C" w:rsidRDefault="00374EF7">
      <w:pPr>
        <w:spacing w:after="0" w:line="240" w:lineRule="auto"/>
        <w:ind w:left="-5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Guidelines for Submitting a Motion</w:t>
      </w:r>
    </w:p>
    <w:p w:rsidR="0012507C" w:rsidRDefault="0012507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507C" w:rsidRDefault="00374E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4" w:hanging="2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Determine if your proposal is meant to change a bylaw or a policy motion. Remember, no policy may contradict an existing bylaw and a policy may not be used to circumvent an existing bylaw; if this is done, the motion is improper and automatically considere</w:t>
      </w:r>
      <w:r>
        <w:rPr>
          <w:rFonts w:ascii="Times New Roman" w:eastAsia="Times New Roman" w:hAnsi="Times New Roman" w:cs="Times New Roman"/>
        </w:rPr>
        <w:t>d out of order.</w:t>
      </w:r>
    </w:p>
    <w:p w:rsidR="0012507C" w:rsidRDefault="001250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507C" w:rsidRDefault="00374E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274" w:hanging="27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Is your proposal a new idea or a change to the existing bylaws or policies?</w:t>
      </w:r>
    </w:p>
    <w:p w:rsidR="0012507C" w:rsidRDefault="00374EF7">
      <w:pPr>
        <w:spacing w:after="0" w:line="240" w:lineRule="auto"/>
        <w:ind w:left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New:</w:t>
      </w:r>
      <w:r>
        <w:rPr>
          <w:rFonts w:ascii="Times New Roman" w:eastAsia="Times New Roman" w:hAnsi="Times New Roman" w:cs="Times New Roman"/>
        </w:rPr>
        <w:t xml:space="preserve"> State very clearly what you want. Be concise. The implementation of the idea or change should not be in the text of the motion.</w:t>
      </w:r>
    </w:p>
    <w:p w:rsidR="0012507C" w:rsidRDefault="0012507C">
      <w:pPr>
        <w:spacing w:after="0" w:line="240" w:lineRule="auto"/>
        <w:ind w:left="270" w:firstLine="1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2507C" w:rsidRDefault="00374EF7">
      <w:pPr>
        <w:spacing w:after="0" w:line="240" w:lineRule="auto"/>
        <w:ind w:left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Existing:</w:t>
      </w:r>
      <w:r>
        <w:rPr>
          <w:rFonts w:ascii="Times New Roman" w:eastAsia="Times New Roman" w:hAnsi="Times New Roman" w:cs="Times New Roman"/>
        </w:rPr>
        <w:t xml:space="preserve"> Research and determine the current reference for the specific bylaw or policy you want to change. The specific Article, Section and Item are needed for a bylaw. Only the number is needed for a policy. Look for all bylaws and policies that may be impacted </w:t>
      </w:r>
      <w:r>
        <w:rPr>
          <w:rFonts w:ascii="Times New Roman" w:eastAsia="Times New Roman" w:hAnsi="Times New Roman" w:cs="Times New Roman"/>
        </w:rPr>
        <w:t xml:space="preserve">by the change and propose a separate motion for each change. Current Region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</w:rPr>
        <w:t xml:space="preserve"> Bylaws and Policies may be found online at:</w:t>
      </w:r>
    </w:p>
    <w:p w:rsidR="0012507C" w:rsidRDefault="0012507C">
      <w:pPr>
        <w:spacing w:after="0" w:line="240" w:lineRule="auto"/>
        <w:ind w:left="360" w:firstLine="10"/>
        <w:rPr>
          <w:rFonts w:ascii="Times New Roman" w:eastAsia="Times New Roman" w:hAnsi="Times New Roman" w:cs="Times New Roman"/>
        </w:rPr>
      </w:pPr>
    </w:p>
    <w:p w:rsidR="0012507C" w:rsidRDefault="00374EF7">
      <w:pPr>
        <w:spacing w:after="0" w:line="240" w:lineRule="auto"/>
        <w:ind w:left="360" w:firstLine="10"/>
        <w:jc w:val="center"/>
        <w:rPr>
          <w:rFonts w:ascii="Times New Roman" w:eastAsia="Times New Roman" w:hAnsi="Times New Roman" w:cs="Times New Roman"/>
          <w:highlight w:val="white"/>
        </w:rPr>
      </w:pPr>
      <w:hyperlink r:id="rId12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oaregion1.org/documents.html</w:t>
        </w:r>
      </w:hyperlink>
      <w:r>
        <w:rPr>
          <w:rFonts w:ascii="Times New Roman" w:eastAsia="Times New Roman" w:hAnsi="Times New Roman" w:cs="Times New Roman"/>
          <w:b/>
          <w:color w:val="0070C0"/>
        </w:rPr>
        <w:t xml:space="preserve">   </w:t>
      </w:r>
      <w:r>
        <w:rPr>
          <w:rFonts w:ascii="Times New Roman" w:eastAsia="Times New Roman" w:hAnsi="Times New Roman" w:cs="Times New Roman"/>
        </w:rPr>
        <w:t>(look under Governing Documents)</w:t>
      </w:r>
    </w:p>
    <w:p w:rsidR="0012507C" w:rsidRDefault="00374E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274" w:hanging="2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 may</w:t>
      </w:r>
      <w:r>
        <w:rPr>
          <w:rFonts w:ascii="Times New Roman" w:eastAsia="Times New Roman" w:hAnsi="Times New Roman" w:cs="Times New Roman"/>
        </w:rPr>
        <w:t xml:space="preserve"> propose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 change to a bylaw or policy by inserting or removing text, rescinding/deleting, or substituting/replacing/removing it entirely. Copy the text </w:t>
      </w:r>
      <w:r>
        <w:rPr>
          <w:rFonts w:ascii="Times New Roman" w:eastAsia="Times New Roman" w:hAnsi="Times New Roman" w:cs="Times New Roman"/>
          <w:i/>
        </w:rPr>
        <w:t xml:space="preserve">exactly as it appears in the current bylaws or policy document </w:t>
      </w:r>
      <w:r>
        <w:rPr>
          <w:rFonts w:ascii="Times New Roman" w:eastAsia="Times New Roman" w:hAnsi="Times New Roman" w:cs="Times New Roman"/>
        </w:rPr>
        <w:t>into the left (current wording) column o</w:t>
      </w:r>
      <w:r>
        <w:rPr>
          <w:rFonts w:ascii="Times New Roman" w:eastAsia="Times New Roman" w:hAnsi="Times New Roman" w:cs="Times New Roman"/>
        </w:rPr>
        <w:t xml:space="preserve">f the motion form.  Then use the right (proposed wording) column to state the proposed changes by striking, inserting, striking and inserting, substituting, or deleting. </w:t>
      </w:r>
    </w:p>
    <w:p w:rsidR="0012507C" w:rsidRDefault="001250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4"/>
        <w:jc w:val="both"/>
        <w:rPr>
          <w:rFonts w:ascii="Times New Roman" w:eastAsia="Times New Roman" w:hAnsi="Times New Roman" w:cs="Times New Roman"/>
        </w:rPr>
      </w:pPr>
    </w:p>
    <w:p w:rsidR="0012507C" w:rsidRDefault="00374E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4" w:hanging="27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Make your motion simple, direct, and use clear language to help avoid confusion and “word-</w:t>
      </w:r>
      <w:proofErr w:type="spellStart"/>
      <w:r>
        <w:rPr>
          <w:rFonts w:ascii="Times New Roman" w:eastAsia="Times New Roman" w:hAnsi="Times New Roman" w:cs="Times New Roman"/>
        </w:rPr>
        <w:t>smithing</w:t>
      </w:r>
      <w:proofErr w:type="spellEnd"/>
      <w:r>
        <w:rPr>
          <w:rFonts w:ascii="Times New Roman" w:eastAsia="Times New Roman" w:hAnsi="Times New Roman" w:cs="Times New Roman"/>
        </w:rPr>
        <w:t>” amendments at Assembly.  Ask at least one other person to read through your motion for clarity before submission.</w:t>
      </w:r>
    </w:p>
    <w:p w:rsidR="00A77CDF" w:rsidRDefault="00A77CDF" w:rsidP="00A77C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" w:name="_GoBack"/>
      <w:bookmarkEnd w:id="1"/>
    </w:p>
    <w:p w:rsidR="0012507C" w:rsidRDefault="0012507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</w:rPr>
      </w:pPr>
    </w:p>
    <w:p w:rsidR="0012507C" w:rsidRDefault="00374EF7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Email completed motion form to: </w:t>
      </w:r>
      <w:hyperlink r:id="rId13">
        <w:r>
          <w:rPr>
            <w:rFonts w:ascii="Times New Roman" w:eastAsia="Times New Roman" w:hAnsi="Times New Roman" w:cs="Times New Roman"/>
            <w:color w:val="0563C1"/>
            <w:u w:val="single"/>
          </w:rPr>
          <w:t>ChairR1@gmail.com</w:t>
        </w:r>
      </w:hyperlink>
      <w:r>
        <w:rPr>
          <w:rFonts w:ascii="Times New Roman" w:eastAsia="Times New Roman" w:hAnsi="Times New Roman" w:cs="Times New Roman"/>
        </w:rPr>
        <w:t xml:space="preserve"> and copy </w:t>
      </w:r>
      <w:hyperlink r:id="rId14">
        <w:r>
          <w:rPr>
            <w:rFonts w:ascii="Times New Roman" w:eastAsia="Times New Roman" w:hAnsi="Times New Roman" w:cs="Times New Roman"/>
            <w:color w:val="0563C1"/>
            <w:u w:val="single"/>
          </w:rPr>
          <w:t>Bylaws@oaregion1.org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12507C" w:rsidRDefault="00374EF7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 mail to:  Region One</w:t>
      </w:r>
      <w:r w:rsidR="00A30983">
        <w:rPr>
          <w:rFonts w:ascii="Times New Roman" w:eastAsia="Times New Roman" w:hAnsi="Times New Roman" w:cs="Times New Roman"/>
        </w:rPr>
        <w:t xml:space="preserve"> OA, Attn: Chair, PO Box 23235,</w:t>
      </w:r>
      <w:r>
        <w:rPr>
          <w:rFonts w:ascii="Times New Roman" w:eastAsia="Times New Roman" w:hAnsi="Times New Roman" w:cs="Times New Roman"/>
        </w:rPr>
        <w:t xml:space="preserve"> Tigard, OR  97281   USA</w:t>
      </w:r>
    </w:p>
    <w:p w:rsidR="00A77CDF" w:rsidRDefault="00A77CDF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</w:rPr>
      </w:pPr>
    </w:p>
    <w:p w:rsidR="00A77CDF" w:rsidRDefault="00A30983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color w:val="FF0000"/>
        </w:rPr>
      </w:pPr>
      <w:r w:rsidRPr="00A30983">
        <w:rPr>
          <w:rFonts w:ascii="Times New Roman" w:eastAsia="Times New Roman" w:hAnsi="Times New Roman" w:cs="Times New Roman"/>
          <w:b/>
          <w:color w:val="FF0000"/>
        </w:rPr>
        <w:t xml:space="preserve">Receipt of motions will be acknowledged via email. </w:t>
      </w:r>
    </w:p>
    <w:p w:rsidR="00A30983" w:rsidRPr="00A30983" w:rsidRDefault="00A77CDF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Please c</w:t>
      </w:r>
      <w:r w:rsidR="00A30983" w:rsidRPr="00A30983">
        <w:rPr>
          <w:rFonts w:ascii="Times New Roman" w:eastAsia="Times New Roman" w:hAnsi="Times New Roman" w:cs="Times New Roman"/>
          <w:b/>
          <w:color w:val="FF0000"/>
        </w:rPr>
        <w:t xml:space="preserve">ontact </w:t>
      </w:r>
      <w:hyperlink r:id="rId15" w:history="1">
        <w:r w:rsidR="00A30983" w:rsidRPr="00A30983">
          <w:rPr>
            <w:rStyle w:val="Hyperlink"/>
            <w:rFonts w:ascii="Times New Roman" w:eastAsia="Times New Roman" w:hAnsi="Times New Roman" w:cs="Times New Roman"/>
            <w:b/>
            <w:color w:val="FF0000"/>
          </w:rPr>
          <w:t>Bylaws@oaregion1.org</w:t>
        </w:r>
      </w:hyperlink>
      <w:r w:rsidR="00A30983" w:rsidRPr="00A30983">
        <w:rPr>
          <w:rFonts w:ascii="Times New Roman" w:eastAsia="Times New Roman" w:hAnsi="Times New Roman" w:cs="Times New Roman"/>
          <w:b/>
          <w:color w:val="FF0000"/>
        </w:rPr>
        <w:t xml:space="preserve"> if you do not receive an acknowledgement.</w:t>
      </w:r>
    </w:p>
    <w:sectPr w:rsidR="00A30983" w:rsidRPr="00A30983" w:rsidSect="00A77CDF">
      <w:headerReference w:type="default" r:id="rId16"/>
      <w:pgSz w:w="12240" w:h="15840"/>
      <w:pgMar w:top="720" w:right="720" w:bottom="360" w:left="72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EF7" w:rsidRDefault="00374EF7">
      <w:pPr>
        <w:spacing w:after="0" w:line="240" w:lineRule="auto"/>
      </w:pPr>
      <w:r>
        <w:separator/>
      </w:r>
    </w:p>
  </w:endnote>
  <w:endnote w:type="continuationSeparator" w:id="0">
    <w:p w:rsidR="00374EF7" w:rsidRDefault="0037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EF7" w:rsidRDefault="00374EF7">
      <w:pPr>
        <w:spacing w:after="0" w:line="240" w:lineRule="auto"/>
      </w:pPr>
      <w:r>
        <w:separator/>
      </w:r>
    </w:p>
  </w:footnote>
  <w:footnote w:type="continuationSeparator" w:id="0">
    <w:p w:rsidR="00374EF7" w:rsidRDefault="00374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07C" w:rsidRDefault="001250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96024"/>
    <w:multiLevelType w:val="multilevel"/>
    <w:tmpl w:val="30D6FC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2507C"/>
    <w:rsid w:val="0012507C"/>
    <w:rsid w:val="00374EF7"/>
    <w:rsid w:val="00A30983"/>
    <w:rsid w:val="00A7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4D2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634D2"/>
    <w:pPr>
      <w:ind w:left="720"/>
      <w:contextualSpacing/>
    </w:pPr>
  </w:style>
  <w:style w:type="paragraph" w:styleId="NoSpacing">
    <w:name w:val="No Spacing"/>
    <w:uiPriority w:val="1"/>
    <w:qFormat/>
    <w:rsid w:val="004634D2"/>
    <w:pPr>
      <w:spacing w:after="0" w:line="240" w:lineRule="auto"/>
    </w:pPr>
    <w:rPr>
      <w:color w:val="000000"/>
    </w:rPr>
  </w:style>
  <w:style w:type="table" w:styleId="TableGrid">
    <w:name w:val="Table Grid"/>
    <w:basedOn w:val="TableNormal"/>
    <w:uiPriority w:val="39"/>
    <w:rsid w:val="004634D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3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4D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63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4D2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AF"/>
    <w:rPr>
      <w:rFonts w:ascii="Tahoma" w:eastAsia="Calibri" w:hAnsi="Tahoma" w:cs="Tahoma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3F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3FE2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3FE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374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4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41F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4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41F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5D4FBE"/>
    <w:pPr>
      <w:spacing w:after="0" w:line="240" w:lineRule="auto"/>
    </w:pPr>
    <w:rPr>
      <w:color w:val="000000"/>
    </w:rPr>
  </w:style>
  <w:style w:type="character" w:customStyle="1" w:styleId="apple-converted-space">
    <w:name w:val="apple-converted-space"/>
    <w:basedOn w:val="DefaultParagraphFont"/>
    <w:rsid w:val="005A1A7F"/>
  </w:style>
  <w:style w:type="character" w:customStyle="1" w:styleId="yiv3339511602">
    <w:name w:val="yiv3339511602"/>
    <w:basedOn w:val="DefaultParagraphFont"/>
    <w:rsid w:val="005A1A7F"/>
  </w:style>
  <w:style w:type="character" w:styleId="PlaceholderText">
    <w:name w:val="Placeholder Text"/>
    <w:basedOn w:val="DefaultParagraphFont"/>
    <w:uiPriority w:val="99"/>
    <w:semiHidden/>
    <w:rsid w:val="008F609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94041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4D2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634D2"/>
    <w:pPr>
      <w:ind w:left="720"/>
      <w:contextualSpacing/>
    </w:pPr>
  </w:style>
  <w:style w:type="paragraph" w:styleId="NoSpacing">
    <w:name w:val="No Spacing"/>
    <w:uiPriority w:val="1"/>
    <w:qFormat/>
    <w:rsid w:val="004634D2"/>
    <w:pPr>
      <w:spacing w:after="0" w:line="240" w:lineRule="auto"/>
    </w:pPr>
    <w:rPr>
      <w:color w:val="000000"/>
    </w:rPr>
  </w:style>
  <w:style w:type="table" w:styleId="TableGrid">
    <w:name w:val="Table Grid"/>
    <w:basedOn w:val="TableNormal"/>
    <w:uiPriority w:val="39"/>
    <w:rsid w:val="004634D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3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4D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63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4D2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AF"/>
    <w:rPr>
      <w:rFonts w:ascii="Tahoma" w:eastAsia="Calibri" w:hAnsi="Tahoma" w:cs="Tahoma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3F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3FE2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3FE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374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4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41F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4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41F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5D4FBE"/>
    <w:pPr>
      <w:spacing w:after="0" w:line="240" w:lineRule="auto"/>
    </w:pPr>
    <w:rPr>
      <w:color w:val="000000"/>
    </w:rPr>
  </w:style>
  <w:style w:type="character" w:customStyle="1" w:styleId="apple-converted-space">
    <w:name w:val="apple-converted-space"/>
    <w:basedOn w:val="DefaultParagraphFont"/>
    <w:rsid w:val="005A1A7F"/>
  </w:style>
  <w:style w:type="character" w:customStyle="1" w:styleId="yiv3339511602">
    <w:name w:val="yiv3339511602"/>
    <w:basedOn w:val="DefaultParagraphFont"/>
    <w:rsid w:val="005A1A7F"/>
  </w:style>
  <w:style w:type="character" w:styleId="PlaceholderText">
    <w:name w:val="Placeholder Text"/>
    <w:basedOn w:val="DefaultParagraphFont"/>
    <w:uiPriority w:val="99"/>
    <w:semiHidden/>
    <w:rsid w:val="008F609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94041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hairR1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oaregion1.org/documents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ylaws@oaregion1.or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ylaws@oaregion1.org" TargetMode="External"/><Relationship Id="rId10" Type="http://schemas.openxmlformats.org/officeDocument/2006/relationships/hyperlink" Target="mailto:chairr1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Bylaws@oaregion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JHob9hBaugDJMV2YcSb633dufQ==">AMUW2mUgmv7tcelfritpDaUZ+GFn6UxrCaUssNrkPz3WAOAIvFQvSkC3kXncYkfPffbQr+CkiPiTEJJoN+Tj0pZQMflLd8O4I84CE9pBjo07AQB3lIt+SPFDpb7/EbJaOwYCb/1kzuyr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Cyndy Lenz</dc:creator>
  <cp:lastModifiedBy>BeverlyM</cp:lastModifiedBy>
  <cp:revision>2</cp:revision>
  <dcterms:created xsi:type="dcterms:W3CDTF">2021-04-29T18:22:00Z</dcterms:created>
  <dcterms:modified xsi:type="dcterms:W3CDTF">2021-04-29T18:22:00Z</dcterms:modified>
</cp:coreProperties>
</file>